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7B5EDA18" w14:textId="3725E9D0" w:rsidR="00792E82" w:rsidRPr="00DB26B6" w:rsidRDefault="00792E82" w:rsidP="00DB26B6">
      <w:pPr>
        <w:pStyle w:val="ONDERWERP"/>
        <w:jc w:val="center"/>
        <w:rPr>
          <w:lang w:val="de-DE"/>
        </w:rPr>
      </w:pPr>
      <w:r w:rsidRPr="00D9562E">
        <w:rPr>
          <w:lang w:val="de-DE"/>
        </w:rPr>
        <w:t>ARBEITSBESCHEINIGUNG – PK</w:t>
      </w:r>
      <w:r>
        <w:rPr>
          <w:lang w:val="de-DE"/>
        </w:rPr>
        <w:t xml:space="preserve"> 140.03</w:t>
      </w:r>
    </w:p>
    <w:p w14:paraId="00E1C5C1" w14:textId="46C14160" w:rsidR="00792E82" w:rsidRPr="00D9562E" w:rsidRDefault="00792E82" w:rsidP="00792E82">
      <w:pPr>
        <w:pStyle w:val="ONDERWERP"/>
        <w:spacing w:before="0" w:after="0" w:line="480" w:lineRule="auto"/>
        <w:ind w:left="-142"/>
        <w:jc w:val="both"/>
        <w:rPr>
          <w:b w:val="0"/>
          <w:lang w:val="de-DE"/>
        </w:rPr>
      </w:pPr>
      <w:r w:rsidRPr="00D9562E">
        <w:rPr>
          <w:b w:val="0"/>
          <w:lang w:val="de-DE"/>
        </w:rPr>
        <w:t>Der/die Unterzeichnete, ……………….………………………………………………………………….. in seiner</w:t>
      </w:r>
      <w:r w:rsidR="00CB50AA">
        <w:rPr>
          <w:b w:val="0"/>
          <w:lang w:val="de-DE"/>
        </w:rPr>
        <w:t>/ihrer</w:t>
      </w:r>
      <w:r w:rsidRPr="00D9562E">
        <w:rPr>
          <w:b w:val="0"/>
          <w:lang w:val="de-DE"/>
        </w:rPr>
        <w:t xml:space="preserve"> Funktion als ………………………………………………………………</w:t>
      </w:r>
      <w:r>
        <w:rPr>
          <w:b w:val="0"/>
          <w:lang w:val="de-DE"/>
        </w:rPr>
        <w:t xml:space="preserve"> </w:t>
      </w:r>
      <w:r w:rsidRPr="00D9562E">
        <w:rPr>
          <w:b w:val="0"/>
          <w:lang w:val="de-DE"/>
        </w:rPr>
        <w:t>erklärt, dass</w:t>
      </w:r>
      <w:r>
        <w:rPr>
          <w:b w:val="0"/>
          <w:lang w:val="de-DE"/>
        </w:rPr>
        <w:t xml:space="preserve"> die Person, die diese Bescheinigung mitführt</w:t>
      </w:r>
      <w:r w:rsidRPr="00D9562E">
        <w:rPr>
          <w:b w:val="0"/>
          <w:lang w:val="de-DE"/>
        </w:rPr>
        <w:t xml:space="preserve">  ……………………………………………………………………. (Name der Person)</w:t>
      </w:r>
    </w:p>
    <w:p w14:paraId="61F56149" w14:textId="77777777" w:rsidR="00DB26B6" w:rsidRDefault="00792E82" w:rsidP="00792E82">
      <w:pPr>
        <w:pStyle w:val="ONDERWERP"/>
        <w:spacing w:before="0" w:after="0" w:line="480" w:lineRule="auto"/>
        <w:ind w:left="-142"/>
        <w:jc w:val="both"/>
        <w:rPr>
          <w:b w:val="0"/>
          <w:lang w:val="de-DE"/>
        </w:rPr>
      </w:pPr>
      <w:r>
        <w:rPr>
          <w:b w:val="0"/>
          <w:lang w:val="de-DE"/>
        </w:rPr>
        <w:t>b</w:t>
      </w:r>
      <w:r w:rsidRPr="00D9562E">
        <w:rPr>
          <w:b w:val="0"/>
          <w:lang w:val="de-DE"/>
        </w:rPr>
        <w:t>ei der Firma</w:t>
      </w:r>
      <w:r>
        <w:rPr>
          <w:rStyle w:val="Voetnootmarkering"/>
          <w:b w:val="0"/>
          <w:lang w:val="en-US"/>
        </w:rPr>
        <w:footnoteReference w:id="1"/>
      </w:r>
      <w:r w:rsidRPr="00D9562E">
        <w:rPr>
          <w:b w:val="0"/>
          <w:lang w:val="de-DE"/>
        </w:rPr>
        <w:t xml:space="preserve"> (Name</w:t>
      </w:r>
      <w:r>
        <w:rPr>
          <w:b w:val="0"/>
          <w:lang w:val="de-DE"/>
        </w:rPr>
        <w:t>)</w:t>
      </w:r>
      <w:r w:rsidRPr="00D9562E">
        <w:rPr>
          <w:b w:val="0"/>
          <w:lang w:val="de-DE"/>
        </w:rPr>
        <w:t xml:space="preserve"> ………………………………………………………………… </w:t>
      </w:r>
      <w:r>
        <w:rPr>
          <w:b w:val="0"/>
          <w:lang w:val="de-DE"/>
        </w:rPr>
        <w:t xml:space="preserve">beschäftigt ist und berufsbedingt unterwegs ist bzw. zwischen dem Arbeitsplatz und der Wohnung pendelt. </w:t>
      </w:r>
    </w:p>
    <w:p w14:paraId="0CD0C7AB" w14:textId="30F28BC2" w:rsidR="00DB26B6" w:rsidRDefault="00DB26B6" w:rsidP="00792E82">
      <w:pPr>
        <w:pStyle w:val="ONDERWERP"/>
        <w:spacing w:before="0" w:after="0" w:line="480" w:lineRule="auto"/>
        <w:ind w:left="-142"/>
        <w:jc w:val="both"/>
        <w:rPr>
          <w:b w:val="0"/>
          <w:lang w:val="de-DE"/>
        </w:rPr>
      </w:pPr>
      <w:r w:rsidRPr="00DB26B6">
        <w:rPr>
          <w:b w:val="0"/>
          <w:lang w:val="de-DE"/>
        </w:rPr>
        <w:t>Der</w:t>
      </w:r>
      <w:r>
        <w:rPr>
          <w:b w:val="0"/>
          <w:lang w:val="de-DE"/>
        </w:rPr>
        <w:t>/die</w:t>
      </w:r>
      <w:r w:rsidRPr="00DB26B6">
        <w:rPr>
          <w:b w:val="0"/>
          <w:lang w:val="de-DE"/>
        </w:rPr>
        <w:t xml:space="preserve"> </w:t>
      </w:r>
      <w:proofErr w:type="spellStart"/>
      <w:r w:rsidR="00312989">
        <w:rPr>
          <w:b w:val="0"/>
          <w:lang w:val="de-DE"/>
        </w:rPr>
        <w:t>ArbeiterIn</w:t>
      </w:r>
      <w:proofErr w:type="spellEnd"/>
      <w:r w:rsidRPr="00DB26B6">
        <w:rPr>
          <w:b w:val="0"/>
          <w:lang w:val="de-DE"/>
        </w:rPr>
        <w:t xml:space="preserve"> ist aufgrund der Art seiner</w:t>
      </w:r>
      <w:r>
        <w:rPr>
          <w:b w:val="0"/>
          <w:lang w:val="de-DE"/>
        </w:rPr>
        <w:t>/ihrer</w:t>
      </w:r>
      <w:r w:rsidRPr="00DB26B6">
        <w:rPr>
          <w:b w:val="0"/>
          <w:lang w:val="de-DE"/>
        </w:rPr>
        <w:t xml:space="preserve"> Arbeit</w:t>
      </w:r>
      <w:r>
        <w:rPr>
          <w:b w:val="0"/>
          <w:lang w:val="de-DE"/>
        </w:rPr>
        <w:t xml:space="preserve"> als ………………………(Art der Beschäftigung) </w:t>
      </w:r>
      <w:r w:rsidRPr="00DB26B6">
        <w:rPr>
          <w:b w:val="0"/>
          <w:lang w:val="de-DE"/>
        </w:rPr>
        <w:t xml:space="preserve"> nicht in der Lage, Telearbeit zu leisten.</w:t>
      </w:r>
    </w:p>
    <w:p w14:paraId="706C3A7A" w14:textId="7559B063" w:rsidR="00792E82" w:rsidRPr="00D9562E" w:rsidRDefault="00792E82" w:rsidP="00792E82">
      <w:pPr>
        <w:pStyle w:val="ONDERWERP"/>
        <w:spacing w:before="0" w:after="0" w:line="480" w:lineRule="auto"/>
        <w:ind w:left="-142"/>
        <w:jc w:val="both"/>
        <w:rPr>
          <w:b w:val="0"/>
          <w:lang w:val="de-DE"/>
        </w:rPr>
      </w:pPr>
      <w:r>
        <w:rPr>
          <w:b w:val="0"/>
          <w:lang w:val="de-DE"/>
        </w:rPr>
        <w:t xml:space="preserve"> </w:t>
      </w:r>
      <w:r w:rsidRPr="00D9562E">
        <w:rPr>
          <w:b w:val="0"/>
          <w:lang w:val="de-DE"/>
        </w:rPr>
        <w:t xml:space="preserve">Das bedeutet, dass diese Person unter </w:t>
      </w:r>
      <w:bookmarkStart w:id="1" w:name="_Hlk55221737"/>
      <w:r w:rsidRPr="00D9562E">
        <w:rPr>
          <w:bCs/>
          <w:lang w:val="de-DE"/>
        </w:rPr>
        <w:t>Artikel</w:t>
      </w:r>
      <w:r w:rsidR="00435B49">
        <w:rPr>
          <w:bCs/>
          <w:lang w:val="de-DE"/>
        </w:rPr>
        <w:t xml:space="preserve"> 2</w:t>
      </w:r>
      <w:r w:rsidR="00435B49">
        <w:rPr>
          <w:rStyle w:val="Voetnootmarkering"/>
          <w:b w:val="0"/>
          <w:lang w:val="en-US"/>
        </w:rPr>
        <w:footnoteReference w:id="2"/>
      </w:r>
      <w:r w:rsidR="00435B49" w:rsidRPr="00435B49">
        <w:rPr>
          <w:bCs/>
          <w:lang w:val="de-DE"/>
        </w:rPr>
        <w:t xml:space="preserve"> des Ministerialerlasses vom 1. November 2020 zur Änderung des Ministerialerlasses vom 28. Oktober 2020 über Notfallmaßnahmen zur Begrenzung der Ausbreitung des Coronavirus COVID-19</w:t>
      </w:r>
      <w:r w:rsidR="00AC2930">
        <w:rPr>
          <w:bCs/>
          <w:lang w:val="de-DE"/>
        </w:rPr>
        <w:t xml:space="preserve"> </w:t>
      </w:r>
      <w:bookmarkEnd w:id="1"/>
      <w:r w:rsidRPr="00D9562E">
        <w:rPr>
          <w:b w:val="0"/>
          <w:lang w:val="de-DE"/>
        </w:rPr>
        <w:t xml:space="preserve">fällt und berechtigt ist, </w:t>
      </w:r>
      <w:r>
        <w:rPr>
          <w:b w:val="0"/>
          <w:lang w:val="de-DE"/>
        </w:rPr>
        <w:t xml:space="preserve">sich zur Sperrstunde </w:t>
      </w:r>
      <w:r w:rsidRPr="00D9562E">
        <w:rPr>
          <w:b w:val="0"/>
          <w:lang w:val="de-DE"/>
        </w:rPr>
        <w:t xml:space="preserve">auf öffentlichen Straßen zu </w:t>
      </w:r>
      <w:r>
        <w:rPr>
          <w:b w:val="0"/>
          <w:lang w:val="de-DE"/>
        </w:rPr>
        <w:t>befinden</w:t>
      </w:r>
      <w:r w:rsidRPr="00D9562E">
        <w:rPr>
          <w:b w:val="0"/>
          <w:lang w:val="de-DE"/>
        </w:rPr>
        <w:t>.</w:t>
      </w:r>
    </w:p>
    <w:p w14:paraId="22BF0DCE" w14:textId="77777777" w:rsidR="00DB26B6" w:rsidRDefault="00792E82" w:rsidP="00DB26B6">
      <w:pPr>
        <w:pStyle w:val="ONDERWERP"/>
        <w:spacing w:line="480" w:lineRule="auto"/>
        <w:ind w:left="-142"/>
        <w:jc w:val="both"/>
        <w:rPr>
          <w:b w:val="0"/>
          <w:lang w:val="de-DE"/>
        </w:rPr>
      </w:pPr>
      <w:r w:rsidRPr="00D9562E">
        <w:rPr>
          <w:b w:val="0"/>
          <w:lang w:val="de-DE"/>
        </w:rPr>
        <w:t>Aufgesetzt zu …………………………………………… am ………………….</w:t>
      </w:r>
    </w:p>
    <w:p w14:paraId="14C84829" w14:textId="77777777" w:rsidR="00DB26B6" w:rsidRDefault="00DB26B6" w:rsidP="00DB26B6">
      <w:pPr>
        <w:pStyle w:val="ONDERWERP"/>
        <w:spacing w:line="480" w:lineRule="auto"/>
        <w:ind w:left="-142"/>
        <w:jc w:val="both"/>
        <w:rPr>
          <w:b w:val="0"/>
          <w:lang w:val="de-DE"/>
        </w:rPr>
      </w:pPr>
    </w:p>
    <w:p w14:paraId="4EA7BE12" w14:textId="074B8A31" w:rsidR="00074112" w:rsidRPr="006210AD" w:rsidRDefault="00792E82" w:rsidP="006210AD">
      <w:pPr>
        <w:pStyle w:val="ONDERWERP"/>
        <w:spacing w:line="480" w:lineRule="auto"/>
        <w:ind w:left="-142"/>
        <w:jc w:val="both"/>
        <w:rPr>
          <w:lang w:val="de-DE"/>
        </w:rPr>
      </w:pPr>
      <w:r w:rsidRPr="00D9562E">
        <w:rPr>
          <w:b w:val="0"/>
          <w:i/>
          <w:lang w:val="de-DE"/>
        </w:rPr>
        <w:t>(Unterschrift, Name und Position sowie Firmenstempel oder Logo</w:t>
      </w:r>
      <w:r w:rsidR="006210AD">
        <w:rPr>
          <w:b w:val="0"/>
          <w:i/>
          <w:lang w:val="de-DE"/>
        </w:rPr>
        <w:t>)</w:t>
      </w:r>
    </w:p>
    <w:p w14:paraId="14338CD6" w14:textId="77777777" w:rsidR="00074112" w:rsidRDefault="00074112" w:rsidP="003229AA">
      <w:pPr>
        <w:ind w:left="-142"/>
        <w:rPr>
          <w:b/>
          <w:vanish/>
          <w:sz w:val="16"/>
        </w:rPr>
      </w:pP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3ADC" w14:textId="77777777" w:rsidR="00AB2AF2" w:rsidRDefault="00AB2AF2">
      <w:r>
        <w:separator/>
      </w:r>
    </w:p>
  </w:endnote>
  <w:endnote w:type="continuationSeparator" w:id="0">
    <w:p w14:paraId="5BD3D8A5" w14:textId="77777777" w:rsidR="00AB2AF2" w:rsidRDefault="00AB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544D711F"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975280">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975280">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975280">
      <w:rPr>
        <w:b/>
        <w:noProof/>
        <w:sz w:val="12"/>
        <w:lang w:val="de-DE"/>
      </w:rPr>
      <w:instrText>2</w:instrText>
    </w:r>
    <w:r w:rsidR="00E61C77">
      <w:rPr>
        <w:sz w:val="12"/>
      </w:rPr>
      <w:fldChar w:fldCharType="end"/>
    </w:r>
    <w:r w:rsidR="00E61C77" w:rsidRPr="00B26F9B">
      <w:rPr>
        <w:b/>
        <w:sz w:val="12"/>
        <w:lang w:val="de-DE"/>
      </w:rPr>
      <w:instrText xml:space="preserve"> "..."</w:instrText>
    </w:r>
    <w:r w:rsidR="00975280">
      <w:rPr>
        <w:b/>
        <w:sz w:val="12"/>
      </w:rPr>
      <w:fldChar w:fldCharType="separate"/>
    </w:r>
    <w:r w:rsidR="00975280" w:rsidRPr="00B26F9B">
      <w:rPr>
        <w:b/>
        <w:noProof/>
        <w:sz w:val="12"/>
        <w:lang w:val="de-DE"/>
      </w:rPr>
      <w:instrText>...</w:instrText>
    </w:r>
    <w:r w:rsidR="00E61C77">
      <w:rPr>
        <w:sz w:val="12"/>
      </w:rPr>
      <w:fldChar w:fldCharType="end"/>
    </w:r>
    <w:r w:rsidR="00975280">
      <w:rPr>
        <w:b/>
        <w:sz w:val="12"/>
      </w:rPr>
      <w:fldChar w:fldCharType="separate"/>
    </w:r>
    <w:r w:rsidR="00975280"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5E55" w14:textId="77777777" w:rsidR="00AB2AF2" w:rsidRDefault="00AB2AF2">
      <w:r>
        <w:separator/>
      </w:r>
    </w:p>
  </w:footnote>
  <w:footnote w:type="continuationSeparator" w:id="0">
    <w:p w14:paraId="09CDD0A6" w14:textId="77777777" w:rsidR="00AB2AF2" w:rsidRDefault="00AB2AF2">
      <w:r>
        <w:continuationSeparator/>
      </w:r>
    </w:p>
  </w:footnote>
  <w:footnote w:id="1">
    <w:p w14:paraId="25B7CDCF" w14:textId="3BCE4981" w:rsidR="00792E82" w:rsidRPr="00DB26B6" w:rsidRDefault="00792E82" w:rsidP="00792E82">
      <w:pPr>
        <w:pStyle w:val="Voetnoottekst"/>
        <w:rPr>
          <w:i/>
          <w:iCs/>
          <w:sz w:val="16"/>
          <w:szCs w:val="16"/>
          <w:lang w:val="de-DE"/>
        </w:rPr>
      </w:pPr>
      <w:r w:rsidRPr="00DB26B6">
        <w:rPr>
          <w:rStyle w:val="Voetnootmarkering"/>
          <w:sz w:val="16"/>
          <w:szCs w:val="16"/>
          <w:lang w:val="en-US"/>
        </w:rPr>
        <w:footnoteRef/>
      </w:r>
      <w:r w:rsidRPr="00DB26B6">
        <w:rPr>
          <w:sz w:val="16"/>
          <w:szCs w:val="16"/>
          <w:lang w:val="de-DE"/>
        </w:rPr>
        <w:t xml:space="preserve"> </w:t>
      </w:r>
      <w:r w:rsidRPr="00DB26B6">
        <w:rPr>
          <w:i/>
          <w:iCs/>
          <w:sz w:val="16"/>
          <w:szCs w:val="16"/>
          <w:lang w:val="de-DE"/>
        </w:rPr>
        <w:t>Dieser Betrieb unterliegt PK 140.03, und ist somit für die Wahrung der lebenswichtigen Bedürfnisse der Nation und der Bevölkerung, wie sie im Anhang des oben genannten Ministerialerlasses aufgeführt sind, erforderlich. PK 140.03 deckt Beschäftigte im gewerblichen Transport- und Logistiksektor.</w:t>
      </w:r>
    </w:p>
    <w:p w14:paraId="49C5E730" w14:textId="75F2CCFA" w:rsidR="00435B49" w:rsidRPr="00DB26B6" w:rsidRDefault="00792E82" w:rsidP="00435B49">
      <w:pPr>
        <w:pStyle w:val="Voetnoottekst"/>
        <w:rPr>
          <w:i/>
          <w:iCs/>
          <w:sz w:val="16"/>
          <w:szCs w:val="16"/>
          <w:lang w:val="de-DE"/>
        </w:rPr>
      </w:pPr>
      <w:r w:rsidRPr="00DB26B6">
        <w:rPr>
          <w:rStyle w:val="Voetnootmarkering"/>
          <w:i/>
          <w:iCs/>
          <w:sz w:val="16"/>
          <w:szCs w:val="16"/>
          <w:lang w:val="de-DE"/>
        </w:rPr>
        <w:t>2</w:t>
      </w:r>
      <w:r w:rsidRPr="00DB26B6">
        <w:rPr>
          <w:i/>
          <w:iCs/>
          <w:sz w:val="16"/>
          <w:szCs w:val="16"/>
          <w:lang w:val="de-DE"/>
        </w:rPr>
        <w:t xml:space="preserve"> </w:t>
      </w:r>
      <w:r w:rsidR="00435B49" w:rsidRPr="00DB26B6">
        <w:rPr>
          <w:i/>
          <w:iCs/>
          <w:sz w:val="16"/>
          <w:szCs w:val="16"/>
          <w:lang w:val="de-DE"/>
        </w:rPr>
        <w:t xml:space="preserve">Artikel 2 des Erlasses wird durch folgenden Wortlaut ersetzt (freie Übersetzung) " § 1. Telearbeit zu Hause ist in allen Unternehmen, Verbänden und Diensten für alle Mitarbeiter obligatorisch, es sei denn, dies ist aufgrund der Art der Funktion, der Kontinuität der Unternehmensführung, der Aktivitäten oder Dienstleistungen nicht möglich. </w:t>
      </w:r>
    </w:p>
    <w:p w14:paraId="4842EFD5" w14:textId="77777777" w:rsidR="00435B49" w:rsidRPr="00DB26B6" w:rsidRDefault="00435B49" w:rsidP="00435B49">
      <w:pPr>
        <w:pStyle w:val="Voetnoottekst"/>
        <w:rPr>
          <w:b/>
          <w:bCs/>
          <w:i/>
          <w:iCs/>
          <w:sz w:val="16"/>
          <w:szCs w:val="16"/>
          <w:u w:val="single"/>
          <w:lang w:val="de-DE"/>
        </w:rPr>
      </w:pPr>
      <w:r w:rsidRPr="00DB26B6">
        <w:rPr>
          <w:i/>
          <w:iCs/>
          <w:sz w:val="16"/>
          <w:szCs w:val="16"/>
          <w:lang w:val="de-DE"/>
        </w:rPr>
        <w:t xml:space="preserve">Kann die Telearbeit zu Hause nicht angewandt werden, so treffen die Unternehmen, Verbände und Dienste die in Absatz 2 genannten Maßnahmen, um die größtmögliche Einhaltung der Vorschriften über die soziale Distanzierung, insbesondere die Einhaltung eines Abstands von 1,5 Metern zwischen den einzelnen Personen, zu gewährleisten. </w:t>
      </w:r>
      <w:r w:rsidRPr="00DB26B6">
        <w:rPr>
          <w:b/>
          <w:bCs/>
          <w:i/>
          <w:iCs/>
          <w:sz w:val="16"/>
          <w:szCs w:val="16"/>
          <w:u w:val="single"/>
          <w:lang w:val="de-DE"/>
        </w:rPr>
        <w:t xml:space="preserve">Sie stellen Mitgliedern des Personals, die nicht in der Lage sind, Telearbeit zu Hause zu leisten, eine Bescheinigung oder einen anderen Nachweis über die Notwendigkeit ihrer Anwesenheit am Arbeitsplatz zur Verfügung. </w:t>
      </w:r>
    </w:p>
    <w:p w14:paraId="4AF79E96" w14:textId="70016F0C" w:rsidR="00435B49" w:rsidRPr="00DB26B6" w:rsidRDefault="00435B49" w:rsidP="00435B49">
      <w:pPr>
        <w:pStyle w:val="Voetnoottekst"/>
        <w:rPr>
          <w:i/>
          <w:iCs/>
          <w:sz w:val="16"/>
          <w:szCs w:val="16"/>
          <w:lang w:val="de-DE"/>
        </w:rPr>
      </w:pPr>
      <w:r w:rsidRPr="00DB26B6">
        <w:rPr>
          <w:i/>
          <w:iCs/>
          <w:sz w:val="16"/>
          <w:szCs w:val="16"/>
          <w:lang w:val="de-DE"/>
        </w:rPr>
        <w:t xml:space="preserve">Die privaten und öffentlichen Unternehmen, Gesellschaften und Dienstleistungen, die für den Schutz der lebensnotwendigen Bedürfnisse der Nation und der im Anhang dieses Erlasses genannten Bevölkerung notwendig sind, sowie die Hersteller, Lieferanten, Auftragnehmer und Unterauftragnehmer von Waren, Arbeiten und Dienstleistungen, die für die Tätigkeit dieser Unternehmen und Dienstleistungen wesentlich sind, ergreifen die in </w:t>
      </w:r>
      <w:bookmarkStart w:id="0" w:name="_Hlk55221786"/>
      <w:r w:rsidRPr="00DB26B6">
        <w:rPr>
          <w:i/>
          <w:iCs/>
          <w:sz w:val="16"/>
          <w:szCs w:val="16"/>
          <w:lang w:val="de-DE"/>
        </w:rPr>
        <w:t xml:space="preserve">Absatz 2 genannten Maßnahmen, um die Regeln der sozialen Distanzierung so weit wie möglich umzusetzen. </w:t>
      </w:r>
    </w:p>
    <w:bookmarkEnd w:id="0"/>
    <w:p w14:paraId="446D3573" w14:textId="49FF9FBE" w:rsidR="00792E82" w:rsidRPr="00792E82" w:rsidRDefault="00792E82" w:rsidP="00792E82">
      <w:pPr>
        <w:pStyle w:val="Voetnoottekst"/>
        <w:rPr>
          <w:lang w:val="de-DE"/>
        </w:rPr>
      </w:pPr>
    </w:p>
  </w:footnote>
  <w:footnote w:id="2">
    <w:p w14:paraId="6FE61048" w14:textId="0D9E83B2" w:rsidR="00435B49" w:rsidRPr="00792E82" w:rsidRDefault="00435B49" w:rsidP="00435B49">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A5A8D"/>
    <w:rsid w:val="000E7463"/>
    <w:rsid w:val="000F58E2"/>
    <w:rsid w:val="00131BD2"/>
    <w:rsid w:val="00150F17"/>
    <w:rsid w:val="0017415B"/>
    <w:rsid w:val="001C35FD"/>
    <w:rsid w:val="001C6AE7"/>
    <w:rsid w:val="001C75EB"/>
    <w:rsid w:val="001F21D1"/>
    <w:rsid w:val="001F5816"/>
    <w:rsid w:val="001F7B73"/>
    <w:rsid w:val="00204DB0"/>
    <w:rsid w:val="00264173"/>
    <w:rsid w:val="002A3FC4"/>
    <w:rsid w:val="002D0133"/>
    <w:rsid w:val="002E2CD3"/>
    <w:rsid w:val="00312989"/>
    <w:rsid w:val="003229AA"/>
    <w:rsid w:val="003540BE"/>
    <w:rsid w:val="00414600"/>
    <w:rsid w:val="00435B49"/>
    <w:rsid w:val="00440901"/>
    <w:rsid w:val="00450843"/>
    <w:rsid w:val="00463DC8"/>
    <w:rsid w:val="00475631"/>
    <w:rsid w:val="004860A9"/>
    <w:rsid w:val="004B2393"/>
    <w:rsid w:val="004C05BB"/>
    <w:rsid w:val="004C1E37"/>
    <w:rsid w:val="004D18ED"/>
    <w:rsid w:val="005153F1"/>
    <w:rsid w:val="00537DE8"/>
    <w:rsid w:val="005F2E28"/>
    <w:rsid w:val="006210AD"/>
    <w:rsid w:val="006341B8"/>
    <w:rsid w:val="00637ADC"/>
    <w:rsid w:val="006A67AB"/>
    <w:rsid w:val="006B4526"/>
    <w:rsid w:val="006F32E8"/>
    <w:rsid w:val="00724F27"/>
    <w:rsid w:val="00732046"/>
    <w:rsid w:val="00752988"/>
    <w:rsid w:val="00792E82"/>
    <w:rsid w:val="007E19DE"/>
    <w:rsid w:val="00813374"/>
    <w:rsid w:val="00836C8D"/>
    <w:rsid w:val="00861063"/>
    <w:rsid w:val="008C4235"/>
    <w:rsid w:val="008F27D1"/>
    <w:rsid w:val="00960506"/>
    <w:rsid w:val="0097112D"/>
    <w:rsid w:val="00975280"/>
    <w:rsid w:val="009A3E54"/>
    <w:rsid w:val="00A2707E"/>
    <w:rsid w:val="00AB2AF2"/>
    <w:rsid w:val="00AC2930"/>
    <w:rsid w:val="00AC6C41"/>
    <w:rsid w:val="00B26F9B"/>
    <w:rsid w:val="00B614E5"/>
    <w:rsid w:val="00B832FA"/>
    <w:rsid w:val="00BC13E0"/>
    <w:rsid w:val="00C35245"/>
    <w:rsid w:val="00C758FC"/>
    <w:rsid w:val="00CB50AA"/>
    <w:rsid w:val="00CB6F9D"/>
    <w:rsid w:val="00CF43E5"/>
    <w:rsid w:val="00D13A5F"/>
    <w:rsid w:val="00D57B36"/>
    <w:rsid w:val="00D61A27"/>
    <w:rsid w:val="00D9602F"/>
    <w:rsid w:val="00DA266D"/>
    <w:rsid w:val="00DB26B6"/>
    <w:rsid w:val="00DD0D9E"/>
    <w:rsid w:val="00E20715"/>
    <w:rsid w:val="00E61C77"/>
    <w:rsid w:val="00E7541A"/>
    <w:rsid w:val="00EA46C7"/>
    <w:rsid w:val="00ED5081"/>
    <w:rsid w:val="00F30F48"/>
    <w:rsid w:val="00F3789B"/>
    <w:rsid w:val="00F63F5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1099</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2020-11-04T08:45:00Z</dcterms:created>
  <dcterms:modified xsi:type="dcterms:W3CDTF">2020-11-04T08:45:00Z</dcterms:modified>
</cp:coreProperties>
</file>